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F5A5" w14:textId="77777777" w:rsidR="000E0CCC" w:rsidRDefault="000E0CCC" w:rsidP="000E0CCC">
      <w:pPr>
        <w:jc w:val="both"/>
      </w:pPr>
      <w:r w:rsidRPr="000E0CCC">
        <w:t xml:space="preserve">KAWO Ing GmbH </w:t>
      </w:r>
    </w:p>
    <w:p w14:paraId="34E0BCF1" w14:textId="77777777" w:rsidR="000E0CCC" w:rsidRDefault="000E0CCC" w:rsidP="000E0CCC">
      <w:pPr>
        <w:jc w:val="both"/>
      </w:pPr>
      <w:r w:rsidRPr="000E0CCC">
        <w:t xml:space="preserve">Albert-Schweitzer-Str. 11 </w:t>
      </w:r>
    </w:p>
    <w:p w14:paraId="4FCEBD16" w14:textId="11318C51" w:rsidR="000E0CCC" w:rsidRDefault="000E0CCC" w:rsidP="000E0CCC">
      <w:pPr>
        <w:jc w:val="both"/>
      </w:pPr>
      <w:r w:rsidRPr="000E0CCC">
        <w:t>18442 Wendorf</w:t>
      </w:r>
    </w:p>
    <w:p w14:paraId="2696CE32" w14:textId="77777777" w:rsidR="000E0CCC" w:rsidRDefault="000E0CCC"/>
    <w:p w14:paraId="4763F78C" w14:textId="25C83180" w:rsidR="000E0CCC" w:rsidRPr="00186EC5" w:rsidRDefault="00186EC5" w:rsidP="00186EC5">
      <w:pPr>
        <w:rPr>
          <w:b/>
        </w:rPr>
      </w:pPr>
      <w:r w:rsidRPr="00186EC5">
        <w:rPr>
          <w:b/>
        </w:rPr>
        <w:t>-</w:t>
      </w:r>
      <w:r>
        <w:rPr>
          <w:b/>
        </w:rPr>
        <w:t xml:space="preserve"> </w:t>
      </w:r>
      <w:r w:rsidRPr="00186EC5">
        <w:rPr>
          <w:b/>
        </w:rPr>
        <w:t xml:space="preserve">Per Einschreiben - </w:t>
      </w:r>
    </w:p>
    <w:p w14:paraId="22766F89" w14:textId="77777777" w:rsidR="000E0CCC" w:rsidRDefault="000E0CCC"/>
    <w:p w14:paraId="39D15F66" w14:textId="77777777" w:rsidR="000E0CCC" w:rsidRDefault="000E0CCC"/>
    <w:p w14:paraId="4037B724" w14:textId="13253953" w:rsidR="00C74FFE" w:rsidRPr="00722FAC" w:rsidRDefault="000E0CCC" w:rsidP="000E0CCC">
      <w:pPr>
        <w:jc w:val="center"/>
        <w:rPr>
          <w:b/>
          <w:sz w:val="40"/>
          <w:szCs w:val="40"/>
        </w:rPr>
      </w:pPr>
      <w:r w:rsidRPr="00722FAC">
        <w:rPr>
          <w:b/>
          <w:sz w:val="40"/>
          <w:szCs w:val="40"/>
        </w:rPr>
        <w:t>Abruf Feuerwehrhaus</w:t>
      </w:r>
    </w:p>
    <w:p w14:paraId="39859A44" w14:textId="77777777" w:rsidR="000E0CCC" w:rsidRPr="000E0CCC" w:rsidRDefault="000E0CCC" w:rsidP="000E0CCC">
      <w:pPr>
        <w:jc w:val="center"/>
        <w:rPr>
          <w:b/>
        </w:rPr>
      </w:pPr>
    </w:p>
    <w:p w14:paraId="517083BC" w14:textId="57CB96FF" w:rsidR="000E0CCC" w:rsidRDefault="000E0CCC">
      <w:r>
        <w:t>Im Namen der Gemeinde (</w:t>
      </w:r>
      <w:r w:rsidRPr="000E0CCC">
        <w:rPr>
          <w:i/>
        </w:rPr>
        <w:t>Name</w:t>
      </w:r>
      <w:r>
        <w:t xml:space="preserve">) _________________________________ rufe ich folgende Variante des Musterfeuerwehrhauses ab:  </w:t>
      </w:r>
    </w:p>
    <w:p w14:paraId="7489FC97" w14:textId="2EDA6488" w:rsidR="000E0CCC" w:rsidRDefault="00000000" w:rsidP="00617419">
      <w:pPr>
        <w:jc w:val="center"/>
      </w:pPr>
      <w:sdt>
        <w:sdtPr>
          <w:id w:val="214022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CCC">
            <w:rPr>
              <w:rFonts w:ascii="MS Gothic" w:eastAsia="MS Gothic" w:hAnsi="MS Gothic" w:hint="eastAsia"/>
            </w:rPr>
            <w:t>☐</w:t>
          </w:r>
        </w:sdtContent>
      </w:sdt>
      <w:r w:rsidR="000E0CCC">
        <w:t xml:space="preserve"> Langvariante</w:t>
      </w:r>
    </w:p>
    <w:p w14:paraId="2BCD8315" w14:textId="79C132B2" w:rsidR="000E0CCC" w:rsidRDefault="00000000" w:rsidP="00617419">
      <w:pPr>
        <w:jc w:val="center"/>
      </w:pPr>
      <w:sdt>
        <w:sdtPr>
          <w:id w:val="-47923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EC5">
            <w:rPr>
              <w:rFonts w:ascii="MS Gothic" w:eastAsia="MS Gothic" w:hAnsi="MS Gothic" w:hint="eastAsia"/>
            </w:rPr>
            <w:t>☐</w:t>
          </w:r>
        </w:sdtContent>
      </w:sdt>
      <w:r w:rsidR="000E0CCC">
        <w:t xml:space="preserve"> Kompaktvariante</w:t>
      </w:r>
    </w:p>
    <w:p w14:paraId="39CC36D8" w14:textId="78C3173F" w:rsidR="000E0CCC" w:rsidRDefault="000E0CCC"/>
    <w:p w14:paraId="0EDBB9C4" w14:textId="20A7599A" w:rsidR="007066E0" w:rsidRDefault="007066E0">
      <w:r>
        <w:t xml:space="preserve">Das Gebäude soll auf </w:t>
      </w:r>
      <w:r w:rsidR="00722FAC">
        <w:t>dem folgenden</w:t>
      </w:r>
      <w:r w:rsidR="00617419">
        <w:t xml:space="preserve"> Grundstück errichtet werden: </w:t>
      </w:r>
    </w:p>
    <w:p w14:paraId="7AB6885E" w14:textId="62EA092B" w:rsidR="00617419" w:rsidRDefault="00617419">
      <w:r>
        <w:t>Straße: __________________________</w:t>
      </w:r>
    </w:p>
    <w:p w14:paraId="0ED05AD5" w14:textId="2B77D2B0" w:rsidR="00617419" w:rsidRDefault="00617419">
      <w:r>
        <w:t>Hausnummer: __________</w:t>
      </w:r>
    </w:p>
    <w:p w14:paraId="09C2C1B8" w14:textId="52E8A35C" w:rsidR="00617419" w:rsidRDefault="006A2711">
      <w:r>
        <w:t xml:space="preserve">Ort und </w:t>
      </w:r>
      <w:r w:rsidR="00617419">
        <w:t>Postleitzahl: ____________</w:t>
      </w:r>
      <w:r>
        <w:t>____</w:t>
      </w:r>
    </w:p>
    <w:p w14:paraId="66E1C100" w14:textId="77777777" w:rsidR="007066E0" w:rsidRDefault="007066E0"/>
    <w:p w14:paraId="4972FCAF" w14:textId="3449ADDF" w:rsidR="000E0CCC" w:rsidRDefault="006F3CFB" w:rsidP="00152E21">
      <w:pPr>
        <w:jc w:val="both"/>
      </w:pPr>
      <w:r>
        <w:t xml:space="preserve">Mir ist bewusst, dass durch diesen Abruf </w:t>
      </w:r>
      <w:r w:rsidR="00BD1CB7">
        <w:t xml:space="preserve">jeweils </w:t>
      </w:r>
      <w:r>
        <w:t xml:space="preserve">der mir bekannte Einzelvertrag mit dem </w:t>
      </w:r>
    </w:p>
    <w:p w14:paraId="4F3A147A" w14:textId="54330854" w:rsidR="006F3CFB" w:rsidRDefault="006F3CFB" w:rsidP="00BD1CB7">
      <w:pPr>
        <w:pStyle w:val="Listenabsatz"/>
        <w:numPr>
          <w:ilvl w:val="0"/>
          <w:numId w:val="2"/>
        </w:numPr>
        <w:jc w:val="both"/>
      </w:pPr>
      <w:r>
        <w:t>Objektplaner Gebäude und Innenräume</w:t>
      </w:r>
      <w:r w:rsidR="00152E21">
        <w:t xml:space="preserve">: </w:t>
      </w:r>
      <w:r w:rsidR="00152E21" w:rsidRPr="000E0CCC">
        <w:t>KAWO Ing GmbH</w:t>
      </w:r>
      <w:r w:rsidR="00152E21">
        <w:t xml:space="preserve">, </w:t>
      </w:r>
      <w:r w:rsidR="00152E21" w:rsidRPr="000E0CCC">
        <w:t>Albert-Schweitzer-Str. 11</w:t>
      </w:r>
      <w:r w:rsidR="00152E21">
        <w:t>,</w:t>
      </w:r>
      <w:r w:rsidR="00152E21" w:rsidRPr="00152E21">
        <w:t xml:space="preserve"> </w:t>
      </w:r>
      <w:r w:rsidR="00152E21" w:rsidRPr="000E0CCC">
        <w:t>18442 Wendorf</w:t>
      </w:r>
      <w:r w:rsidR="00D85CA3">
        <w:t>,</w:t>
      </w:r>
      <w:r w:rsidR="00152E21">
        <w:t xml:space="preserve"> </w:t>
      </w:r>
    </w:p>
    <w:p w14:paraId="3C7C6C4A" w14:textId="44D3574E" w:rsidR="00152E21" w:rsidRDefault="00152E21" w:rsidP="00BD1CB7">
      <w:pPr>
        <w:pStyle w:val="Listenabsatz"/>
        <w:numPr>
          <w:ilvl w:val="0"/>
          <w:numId w:val="2"/>
        </w:numPr>
        <w:jc w:val="both"/>
      </w:pPr>
      <w:r>
        <w:t>Fachplaner Brandschutzplanung: Ingenieurbüro Löwenberg, Bahnhofstraße 19, 53773 Hennef</w:t>
      </w:r>
      <w:r w:rsidR="00D85CA3">
        <w:t>,</w:t>
      </w:r>
    </w:p>
    <w:p w14:paraId="68A7E2B4" w14:textId="4B989F3E" w:rsidR="006F3CFB" w:rsidRDefault="00152E21" w:rsidP="00BD1CB7">
      <w:pPr>
        <w:pStyle w:val="Listenabsatz"/>
        <w:numPr>
          <w:ilvl w:val="0"/>
          <w:numId w:val="2"/>
        </w:numPr>
        <w:jc w:val="both"/>
      </w:pPr>
      <w:r>
        <w:t>b</w:t>
      </w:r>
      <w:r w:rsidR="006F3CFB">
        <w:t>auausführenden Unternehmen</w:t>
      </w:r>
      <w:r>
        <w:t>:</w:t>
      </w:r>
      <w:r w:rsidR="006F3CFB">
        <w:t xml:space="preserve"> </w:t>
      </w:r>
      <w:r>
        <w:t xml:space="preserve">Goldbeck </w:t>
      </w:r>
      <w:r w:rsidR="00BD1CB7">
        <w:t>Nordost GmbH, Timmermannstrat 4b, 18055 Rostock</w:t>
      </w:r>
    </w:p>
    <w:p w14:paraId="1E7EB8CC" w14:textId="6966E13F" w:rsidR="00617419" w:rsidRDefault="006F3CFB" w:rsidP="00152E21">
      <w:pPr>
        <w:jc w:val="both"/>
      </w:pPr>
      <w:r>
        <w:t>geschlossen wird</w:t>
      </w:r>
      <w:r w:rsidR="00617419">
        <w:t xml:space="preserve"> und alle im </w:t>
      </w:r>
      <w:r w:rsidR="00722FAC">
        <w:t xml:space="preserve">jeweiligen </w:t>
      </w:r>
      <w:r w:rsidR="00617419">
        <w:t>Einzelvertrag bezeichneten Leistungen beauftragt werden</w:t>
      </w:r>
      <w:r>
        <w:t xml:space="preserve">. Vertragspartner und damit auch </w:t>
      </w:r>
      <w:r w:rsidR="00722FAC">
        <w:t>Zahlungspflichtiger</w:t>
      </w:r>
      <w:r>
        <w:t xml:space="preserve"> aus den jeweiligen Einzelverträgen ist die o.g. Gemeinde. </w:t>
      </w:r>
    </w:p>
    <w:p w14:paraId="5598F17F" w14:textId="01CF7C8A" w:rsidR="000E0CCC" w:rsidRDefault="00152E21" w:rsidP="00152E21">
      <w:pPr>
        <w:jc w:val="both"/>
      </w:pPr>
      <w:r>
        <w:t>Mir ist weiterhin bewusst, dass eventuell weitere Planungs-</w:t>
      </w:r>
      <w:r w:rsidR="00617419">
        <w:t>, Gutachten-</w:t>
      </w:r>
      <w:r>
        <w:t xml:space="preserve"> und Bauleistungen, die für die Realisierung eines vollständig nutzbaren Feuerwehrgebäudes notwendig sind und nicht vom Rahmenvertrag bzw. den jeweiligen Einzelverträgen abgedeckt sind, gesondert von der o.g. Gemeinde </w:t>
      </w:r>
      <w:r w:rsidR="004E7338">
        <w:t xml:space="preserve">ggf. unter Beachtung des Vergaberechts </w:t>
      </w:r>
      <w:r>
        <w:t>zu beauftragten sind</w:t>
      </w:r>
      <w:r w:rsidR="00BD1CB7">
        <w:t xml:space="preserve"> (z.B. Planung Freianlagen, Verkehrsanlagen usw.)</w:t>
      </w:r>
      <w:r>
        <w:t xml:space="preserve">. </w:t>
      </w:r>
    </w:p>
    <w:p w14:paraId="14E5D7B7" w14:textId="77777777" w:rsidR="000E0CCC" w:rsidRDefault="000E0CCC"/>
    <w:p w14:paraId="707E046E" w14:textId="77777777" w:rsidR="000E0CCC" w:rsidRDefault="000E0CCC"/>
    <w:p w14:paraId="66A30551" w14:textId="77777777" w:rsidR="00617419" w:rsidRDefault="00617419"/>
    <w:p w14:paraId="56B61DDD" w14:textId="77777777" w:rsidR="00617419" w:rsidRDefault="00617419"/>
    <w:p w14:paraId="106C8D25" w14:textId="63D692D7" w:rsidR="000E0CCC" w:rsidRDefault="000E0CCC">
      <w:r>
        <w:t>__________________________</w:t>
      </w:r>
    </w:p>
    <w:p w14:paraId="234D2775" w14:textId="3DB2D39A" w:rsidR="000E0CCC" w:rsidRDefault="000E0CCC">
      <w:r>
        <w:t xml:space="preserve">Ort, Datum </w:t>
      </w:r>
    </w:p>
    <w:p w14:paraId="13D672CC" w14:textId="77777777" w:rsidR="000E0CCC" w:rsidRDefault="000E0CCC"/>
    <w:p w14:paraId="352BF850" w14:textId="77777777" w:rsidR="000E0CCC" w:rsidRDefault="000E0CCC"/>
    <w:p w14:paraId="31ABEB85" w14:textId="157F1732" w:rsidR="000E0CCC" w:rsidRDefault="000E0CCC" w:rsidP="000E0CCC">
      <w:r>
        <w:t>_____________________________</w:t>
      </w:r>
      <w:r>
        <w:tab/>
      </w:r>
      <w:r>
        <w:tab/>
      </w:r>
      <w:r>
        <w:tab/>
        <w:t>_____________________________</w:t>
      </w:r>
    </w:p>
    <w:p w14:paraId="46B0CB39" w14:textId="47A9A5E4" w:rsidR="000E0CCC" w:rsidRDefault="000E0CCC">
      <w:r>
        <w:t xml:space="preserve">Bürgermeister-/in </w:t>
      </w:r>
      <w:r>
        <w:tab/>
      </w:r>
      <w:r>
        <w:tab/>
      </w:r>
      <w:r>
        <w:tab/>
      </w:r>
      <w:r>
        <w:tab/>
      </w:r>
      <w:r>
        <w:tab/>
        <w:t xml:space="preserve">Stellvertretung </w:t>
      </w:r>
    </w:p>
    <w:p w14:paraId="2A47AD56" w14:textId="77777777" w:rsidR="000E0CCC" w:rsidRDefault="000E0CCC"/>
    <w:p w14:paraId="73B4A4CB" w14:textId="61B4B9B6" w:rsidR="000E0CCC" w:rsidRDefault="000E0CCC" w:rsidP="000E0CCC">
      <w:pPr>
        <w:ind w:left="3540"/>
      </w:pPr>
      <w:r>
        <w:t xml:space="preserve">     Siegel </w:t>
      </w:r>
    </w:p>
    <w:sectPr w:rsidR="000E0C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65DD"/>
    <w:multiLevelType w:val="hybridMultilevel"/>
    <w:tmpl w:val="15AAA1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B605CD"/>
    <w:multiLevelType w:val="hybridMultilevel"/>
    <w:tmpl w:val="F04EA8E6"/>
    <w:lvl w:ilvl="0" w:tplc="9FFE63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5667B2"/>
    <w:multiLevelType w:val="hybridMultilevel"/>
    <w:tmpl w:val="94A891F2"/>
    <w:lvl w:ilvl="0" w:tplc="DC703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C5A4F"/>
    <w:multiLevelType w:val="hybridMultilevel"/>
    <w:tmpl w:val="A26EF6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9671495">
    <w:abstractNumId w:val="0"/>
  </w:num>
  <w:num w:numId="2" w16cid:durableId="1378506933">
    <w:abstractNumId w:val="3"/>
  </w:num>
  <w:num w:numId="3" w16cid:durableId="31854250">
    <w:abstractNumId w:val="1"/>
  </w:num>
  <w:num w:numId="4" w16cid:durableId="64162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CC"/>
    <w:rsid w:val="000E0CCC"/>
    <w:rsid w:val="001254BB"/>
    <w:rsid w:val="00152E21"/>
    <w:rsid w:val="00186EC5"/>
    <w:rsid w:val="004E7338"/>
    <w:rsid w:val="00617419"/>
    <w:rsid w:val="006430F3"/>
    <w:rsid w:val="006A2711"/>
    <w:rsid w:val="006F3CFB"/>
    <w:rsid w:val="007066E0"/>
    <w:rsid w:val="00722FAC"/>
    <w:rsid w:val="00B8670A"/>
    <w:rsid w:val="00BD1CB7"/>
    <w:rsid w:val="00BF7BA2"/>
    <w:rsid w:val="00C07237"/>
    <w:rsid w:val="00C74FFE"/>
    <w:rsid w:val="00C7710C"/>
    <w:rsid w:val="00CF0111"/>
    <w:rsid w:val="00D85CA3"/>
    <w:rsid w:val="00F6613E"/>
    <w:rsid w:val="00F9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8FE6"/>
  <w15:chartTrackingRefBased/>
  <w15:docId w15:val="{E0F51036-5FF4-4421-8478-6461F84A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0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0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0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0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0CC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0CC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0C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0C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0C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0C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0C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0C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0CC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0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0CC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0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4A1BF5-05D1-484E-BE83-65B31C9B8588}">
  <we:reference id="wa104381727" version="1.0.1.0" store="de-DE" storeType="OMEX"/>
  <we:alternateReferences>
    <we:reference id="WA104381727" version="1.0.1.0" store="" storeType="OMEX"/>
  </we:alternateReferences>
  <we:properties>
    <we:property name="documentId" value="&quot;bbefabf217d440b8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 RAe, Winistädt</dc:creator>
  <cp:keywords/>
  <dc:description/>
  <cp:lastModifiedBy>SHP RAe, Winistädt</cp:lastModifiedBy>
  <cp:revision>7</cp:revision>
  <dcterms:created xsi:type="dcterms:W3CDTF">2026-03-31T11:09:00Z</dcterms:created>
  <dcterms:modified xsi:type="dcterms:W3CDTF">2026-03-31T13:46:00Z</dcterms:modified>
</cp:coreProperties>
</file>